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5655" w14:textId="77777777" w:rsidR="004033EC" w:rsidRPr="004033EC" w:rsidRDefault="004033EC" w:rsidP="004033EC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PRILOG 1 – PONUDBENI LIST</w:t>
      </w:r>
    </w:p>
    <w:p w14:paraId="3CC61300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68DEC217" w14:textId="6683B0C9" w:rsidR="004C0877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Predmet nabave:</w:t>
      </w: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4C0877" w:rsidRPr="004C0877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Usluga cateringa povodom obilježavanja blagdana Sv. Huberta</w:t>
      </w:r>
      <w:r w:rsidR="004C0877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2026.</w:t>
      </w:r>
    </w:p>
    <w:p w14:paraId="580ECB3C" w14:textId="660AF6C0" w:rsid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Evidencijski broj nabave:</w:t>
      </w: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N-</w:t>
      </w:r>
      <w:r w:rsidR="004C0877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4</w:t>
      </w: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/26</w:t>
      </w:r>
    </w:p>
    <w:p w14:paraId="08B1F0C9" w14:textId="77777777" w:rsidR="00D853F1" w:rsidRDefault="00D853F1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4A97A326" w14:textId="77777777" w:rsidR="004033EC" w:rsidRPr="004033EC" w:rsidRDefault="004033EC" w:rsidP="004033EC">
      <w:pPr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PODACI O PONUDITELJU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4033EC" w14:paraId="593EDD84" w14:textId="77777777" w:rsidTr="004033EC">
        <w:tc>
          <w:tcPr>
            <w:tcW w:w="2547" w:type="dxa"/>
          </w:tcPr>
          <w:p w14:paraId="7CA1F7D5" w14:textId="7C167493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Naziv ponuditelja:</w:t>
            </w:r>
          </w:p>
        </w:tc>
        <w:tc>
          <w:tcPr>
            <w:tcW w:w="6515" w:type="dxa"/>
          </w:tcPr>
          <w:p w14:paraId="6CAD8E74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6883169E" w14:textId="77777777" w:rsidTr="004033EC">
        <w:tc>
          <w:tcPr>
            <w:tcW w:w="2547" w:type="dxa"/>
          </w:tcPr>
          <w:p w14:paraId="5BC50803" w14:textId="0622C61E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Sjedište / adresa:</w:t>
            </w:r>
          </w:p>
        </w:tc>
        <w:tc>
          <w:tcPr>
            <w:tcW w:w="6515" w:type="dxa"/>
          </w:tcPr>
          <w:p w14:paraId="30D14CFB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5BDA5473" w14:textId="77777777" w:rsidTr="004033EC">
        <w:tc>
          <w:tcPr>
            <w:tcW w:w="2547" w:type="dxa"/>
          </w:tcPr>
          <w:p w14:paraId="080798A6" w14:textId="7A5BEE11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OIB: </w:t>
            </w:r>
          </w:p>
        </w:tc>
        <w:tc>
          <w:tcPr>
            <w:tcW w:w="6515" w:type="dxa"/>
          </w:tcPr>
          <w:p w14:paraId="2677C557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1E16CB3F" w14:textId="77777777" w:rsidTr="004033EC">
        <w:tc>
          <w:tcPr>
            <w:tcW w:w="2547" w:type="dxa"/>
          </w:tcPr>
          <w:p w14:paraId="61E6A24E" w14:textId="5F6ECD93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Kontakt osoba: </w:t>
            </w:r>
          </w:p>
        </w:tc>
        <w:tc>
          <w:tcPr>
            <w:tcW w:w="6515" w:type="dxa"/>
          </w:tcPr>
          <w:p w14:paraId="67ED8511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2E628580" w14:textId="77777777" w:rsidTr="004033EC">
        <w:tc>
          <w:tcPr>
            <w:tcW w:w="2547" w:type="dxa"/>
          </w:tcPr>
          <w:p w14:paraId="6B800334" w14:textId="6E57AD86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Telefon: </w:t>
            </w:r>
          </w:p>
        </w:tc>
        <w:tc>
          <w:tcPr>
            <w:tcW w:w="6515" w:type="dxa"/>
          </w:tcPr>
          <w:p w14:paraId="2907E17F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2901218B" w14:textId="77777777" w:rsidTr="004033EC">
        <w:tc>
          <w:tcPr>
            <w:tcW w:w="2547" w:type="dxa"/>
          </w:tcPr>
          <w:p w14:paraId="14A85A77" w14:textId="658C87DA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E-mail: </w:t>
            </w:r>
          </w:p>
        </w:tc>
        <w:tc>
          <w:tcPr>
            <w:tcW w:w="6515" w:type="dxa"/>
          </w:tcPr>
          <w:p w14:paraId="19A34E57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</w:tbl>
    <w:p w14:paraId="5EEBF2F8" w14:textId="77777777" w:rsidR="004033EC" w:rsidRDefault="004033EC" w:rsidP="004033EC">
      <w:pPr>
        <w:spacing w:after="0" w:line="276" w:lineRule="auto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2395A3F0" w14:textId="7BCF6894" w:rsidR="004033EC" w:rsidRPr="004033EC" w:rsidRDefault="004033EC" w:rsidP="004033EC">
      <w:pPr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PONUDA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40"/>
        <w:gridCol w:w="2693"/>
      </w:tblGrid>
      <w:tr w:rsidR="00AB2958" w14:paraId="20CD07B8" w14:textId="77777777" w:rsidTr="0018704A">
        <w:trPr>
          <w:trHeight w:val="397"/>
        </w:trPr>
        <w:tc>
          <w:tcPr>
            <w:tcW w:w="5240" w:type="dxa"/>
            <w:vAlign w:val="center"/>
          </w:tcPr>
          <w:p w14:paraId="7BB068AA" w14:textId="77777777" w:rsidR="00AB2958" w:rsidRDefault="00AB2958" w:rsidP="0018704A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Ukupna cijena usluge </w:t>
            </w:r>
            <w:r w:rsidRPr="004C087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 osobi bez PDV-a:</w:t>
            </w:r>
          </w:p>
        </w:tc>
        <w:tc>
          <w:tcPr>
            <w:tcW w:w="2693" w:type="dxa"/>
            <w:vAlign w:val="center"/>
          </w:tcPr>
          <w:p w14:paraId="39AC4482" w14:textId="77777777" w:rsidR="00AB2958" w:rsidRDefault="00AB2958" w:rsidP="0018704A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AB2958" w14:paraId="32E90D5C" w14:textId="77777777" w:rsidTr="0018704A">
        <w:trPr>
          <w:trHeight w:val="397"/>
        </w:trPr>
        <w:tc>
          <w:tcPr>
            <w:tcW w:w="5240" w:type="dxa"/>
            <w:vAlign w:val="center"/>
          </w:tcPr>
          <w:p w14:paraId="74ADE52C" w14:textId="77777777" w:rsidR="00AB2958" w:rsidRDefault="00AB2958" w:rsidP="0018704A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PDV:</w:t>
            </w:r>
          </w:p>
        </w:tc>
        <w:tc>
          <w:tcPr>
            <w:tcW w:w="2693" w:type="dxa"/>
            <w:vAlign w:val="center"/>
          </w:tcPr>
          <w:p w14:paraId="4E3DC630" w14:textId="77777777" w:rsidR="00AB2958" w:rsidRDefault="00AB2958" w:rsidP="0018704A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AB2958" w14:paraId="14E28855" w14:textId="77777777" w:rsidTr="0018704A">
        <w:trPr>
          <w:trHeight w:val="397"/>
        </w:trPr>
        <w:tc>
          <w:tcPr>
            <w:tcW w:w="5240" w:type="dxa"/>
            <w:vAlign w:val="center"/>
          </w:tcPr>
          <w:p w14:paraId="31B247CF" w14:textId="77777777" w:rsidR="00AB2958" w:rsidRDefault="00AB2958" w:rsidP="0018704A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Ukupna cijena usluge </w:t>
            </w:r>
            <w:r w:rsidRPr="004C087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po osobi </w:t>
            </w: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 PDV-om:</w:t>
            </w:r>
          </w:p>
        </w:tc>
        <w:tc>
          <w:tcPr>
            <w:tcW w:w="2693" w:type="dxa"/>
            <w:vAlign w:val="center"/>
          </w:tcPr>
          <w:p w14:paraId="1F798B52" w14:textId="77777777" w:rsidR="00AB2958" w:rsidRDefault="00AB2958" w:rsidP="0018704A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7522A1" w14:paraId="24512802" w14:textId="77777777" w:rsidTr="00AB2958">
        <w:trPr>
          <w:trHeight w:val="397"/>
        </w:trPr>
        <w:tc>
          <w:tcPr>
            <w:tcW w:w="5240" w:type="dxa"/>
            <w:vAlign w:val="center"/>
          </w:tcPr>
          <w:p w14:paraId="487F0481" w14:textId="5EB93992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Ukupna cijena usluge </w:t>
            </w:r>
            <w:r w:rsidR="00AB2958" w:rsidRPr="00AB295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za 1.200 osoba</w:t>
            </w:r>
            <w:r w:rsidR="00AB295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 w:rsidR="004C0877" w:rsidRPr="004C087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bez PDV-a:</w:t>
            </w:r>
          </w:p>
        </w:tc>
        <w:tc>
          <w:tcPr>
            <w:tcW w:w="2693" w:type="dxa"/>
            <w:vAlign w:val="center"/>
          </w:tcPr>
          <w:p w14:paraId="4BDCB1EA" w14:textId="38D67D3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7522A1" w14:paraId="452A76FD" w14:textId="77777777" w:rsidTr="00AB2958">
        <w:trPr>
          <w:trHeight w:val="397"/>
        </w:trPr>
        <w:tc>
          <w:tcPr>
            <w:tcW w:w="5240" w:type="dxa"/>
            <w:vAlign w:val="center"/>
          </w:tcPr>
          <w:p w14:paraId="5CAD318F" w14:textId="624943C1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Ukupna cijena usluge </w:t>
            </w:r>
            <w:r w:rsidR="00AB2958" w:rsidRPr="00AB295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za 1.200 osoba</w:t>
            </w:r>
            <w:r w:rsidR="00AB295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 PDV-om:</w:t>
            </w:r>
          </w:p>
        </w:tc>
        <w:tc>
          <w:tcPr>
            <w:tcW w:w="2693" w:type="dxa"/>
            <w:vAlign w:val="center"/>
          </w:tcPr>
          <w:p w14:paraId="7B533095" w14:textId="7777777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</w:tbl>
    <w:p w14:paraId="45A67C34" w14:textId="77777777" w:rsidR="004033EC" w:rsidRP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2AB0EF70" w14:textId="77777777" w:rsidR="004C0877" w:rsidRPr="00D853F1" w:rsidRDefault="004C0877" w:rsidP="004C0877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D853F1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Datum izvršenja usluge:</w:t>
      </w:r>
      <w:r w:rsidRPr="00D853F1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7. studenoga 2026. godine</w:t>
      </w:r>
    </w:p>
    <w:p w14:paraId="3B37092C" w14:textId="77777777" w:rsidR="004C0877" w:rsidRPr="00D853F1" w:rsidRDefault="004C0877" w:rsidP="004C0877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60DE7813" w14:textId="77777777" w:rsidR="004C0877" w:rsidRPr="00D853F1" w:rsidRDefault="004C0877" w:rsidP="004C0877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D853F1">
        <w:rPr>
          <w:rFonts w:ascii="Arial" w:hAnsi="Arial" w:cs="Arial"/>
          <w:b/>
          <w:sz w:val="22"/>
          <w:szCs w:val="22"/>
        </w:rPr>
        <w:t>Mjesto izvršenja usluge:</w:t>
      </w:r>
      <w:r w:rsidRPr="00D853F1">
        <w:rPr>
          <w:rFonts w:ascii="Arial" w:hAnsi="Arial" w:cs="Arial"/>
          <w:sz w:val="22"/>
          <w:szCs w:val="22"/>
        </w:rPr>
        <w:t xml:space="preserve"> Dvorana Ekonomske i trgovačke škole Ivana Domca, Ulica Antuna Akšamovića 31, 32100 Vinkovci</w:t>
      </w:r>
    </w:p>
    <w:p w14:paraId="2C1F7FD7" w14:textId="77777777" w:rsidR="004C0877" w:rsidRPr="00D853F1" w:rsidRDefault="004C0877" w:rsidP="004C0877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51B14951" w14:textId="77777777" w:rsidR="004C0877" w:rsidRDefault="004C0877" w:rsidP="00AB2958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>
        <w:rPr>
          <w:rFonts w:ascii="Arial" w:hAnsi="Arial"/>
          <w:sz w:val="22"/>
        </w:rPr>
        <w:t>U ponuđenu cijenu uključeni su svi troškovi potrebni za potpuno izvršenje predmeta nabave, uključujući nabavu i pripremu hrane, dostavu, potrebno osoblje, prijevoz, inventar i opremu potrebnu za posluživanje hrane, posluživanje hrane za stolovima na zajedničkim ovalnim pladnjevima, postavljanje i raspremanje te sve ostale troškove povezane s izvršenjem usluge. Piće nije predmet nabave i ne uključuje se u ponuđenu cijenu.</w:t>
      </w:r>
    </w:p>
    <w:p w14:paraId="5154BC6E" w14:textId="77777777" w:rsidR="004C0877" w:rsidRPr="004C0877" w:rsidRDefault="004C0877" w:rsidP="00AB2958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19568F28" w14:textId="77777777" w:rsidR="004C0877" w:rsidRDefault="004C0877" w:rsidP="00AB2958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C0877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Izjavljujemo da smo upoznati sa svim uvjetima iz Poziva na dostavu ponuda za uslugu cateringa povodom obilježavanja blagdana Sv. Huberta, evidencijski broj 4/26, te ih u cijelosti prihvaćamo.</w:t>
      </w:r>
    </w:p>
    <w:p w14:paraId="7FCA6FDD" w14:textId="77777777" w:rsidR="004C0877" w:rsidRPr="004C0877" w:rsidRDefault="004C0877" w:rsidP="00AB2958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28BEA622" w14:textId="77777777" w:rsidR="004C0877" w:rsidRPr="004C0877" w:rsidRDefault="004C0877" w:rsidP="00AB2958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C0877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Potvrđujemo da ćemo uslugu izvršiti u skladu s ponuđenim menijem, Troškovnikom i ostalim uvjetima iz Poziva.</w:t>
      </w:r>
    </w:p>
    <w:p w14:paraId="4EDF651D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1EEA91E6" w14:textId="5BF13086" w:rsidR="004033EC" w:rsidRP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Mjesto i datum: ___________________________</w:t>
      </w:r>
    </w:p>
    <w:p w14:paraId="326D5AAE" w14:textId="77777777" w:rsid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27EBD94E" w14:textId="6B36DA9B" w:rsid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Za ponuditelja:</w:t>
      </w:r>
    </w:p>
    <w:p w14:paraId="3624E4A0" w14:textId="77777777" w:rsidR="004033EC" w:rsidRP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2B455638" w14:textId="6BBCCDED" w:rsidR="00747500" w:rsidRPr="005B3220" w:rsidRDefault="005B3220" w:rsidP="004033EC">
      <w:pPr>
        <w:spacing w:line="276" w:lineRule="auto"/>
        <w:jc w:val="right"/>
        <w:rPr>
          <w:sz w:val="20"/>
          <w:szCs w:val="20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_____________________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br/>
      </w:r>
      <w:r w:rsidRPr="005B322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(potpis, pečat)</w:t>
      </w:r>
    </w:p>
    <w:sectPr w:rsidR="00747500" w:rsidRPr="005B322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1C23D" w14:textId="77777777" w:rsidR="00125E44" w:rsidRDefault="00125E44" w:rsidP="004033EC">
      <w:pPr>
        <w:spacing w:after="0" w:line="240" w:lineRule="auto"/>
      </w:pPr>
      <w:r>
        <w:separator/>
      </w:r>
    </w:p>
  </w:endnote>
  <w:endnote w:type="continuationSeparator" w:id="0">
    <w:p w14:paraId="64B64DBC" w14:textId="77777777" w:rsidR="00125E44" w:rsidRDefault="00125E44" w:rsidP="0040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AE081" w14:textId="77777777" w:rsidR="00125E44" w:rsidRDefault="00125E44" w:rsidP="004033EC">
      <w:pPr>
        <w:spacing w:after="0" w:line="240" w:lineRule="auto"/>
      </w:pPr>
      <w:r>
        <w:separator/>
      </w:r>
    </w:p>
  </w:footnote>
  <w:footnote w:type="continuationSeparator" w:id="0">
    <w:p w14:paraId="6937F74E" w14:textId="77777777" w:rsidR="00125E44" w:rsidRDefault="00125E44" w:rsidP="0040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05871" w14:textId="4B7D42CB" w:rsidR="00AB2958" w:rsidRPr="004033EC" w:rsidRDefault="00AB2958" w:rsidP="00AB2958">
    <w:pPr>
      <w:spacing w:after="0" w:line="276" w:lineRule="auto"/>
      <w:ind w:left="1304"/>
      <w:rPr>
        <w:rFonts w:ascii="Arial" w:hAnsi="Arial" w:cs="Arial"/>
        <w:b/>
        <w:bCs/>
        <w:sz w:val="22"/>
        <w:szCs w:val="22"/>
      </w:rPr>
    </w:pPr>
    <w:r w:rsidRPr="004033EC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B5E8AA6" wp14:editId="14F9BABB">
          <wp:simplePos x="899160" y="899160"/>
          <wp:positionH relativeFrom="column">
            <wp:align>left</wp:align>
          </wp:positionH>
          <wp:positionV relativeFrom="paragraph">
            <wp:align>top</wp:align>
          </wp:positionV>
          <wp:extent cx="609600" cy="723900"/>
          <wp:effectExtent l="0" t="0" r="0" b="0"/>
          <wp:wrapSquare wrapText="bothSides"/>
          <wp:docPr id="10114684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033EC">
      <w:rPr>
        <w:rFonts w:ascii="Arial" w:hAnsi="Arial" w:cs="Arial"/>
        <w:b/>
        <w:bCs/>
        <w:sz w:val="22"/>
        <w:szCs w:val="22"/>
      </w:rPr>
      <w:t>HRVATSKI LOVAČKI SAVEZ</w:t>
    </w:r>
  </w:p>
  <w:p w14:paraId="0B1DAD30" w14:textId="77777777" w:rsidR="00AB2958" w:rsidRPr="004033EC" w:rsidRDefault="00AB2958" w:rsidP="00AB2958">
    <w:pPr>
      <w:spacing w:after="0" w:line="276" w:lineRule="auto"/>
      <w:ind w:left="1304"/>
      <w:rPr>
        <w:rFonts w:ascii="Arial" w:hAnsi="Arial" w:cs="Arial"/>
        <w:sz w:val="22"/>
        <w:szCs w:val="22"/>
      </w:rPr>
    </w:pPr>
    <w:r w:rsidRPr="004033EC">
      <w:rPr>
        <w:rFonts w:ascii="Arial" w:hAnsi="Arial" w:cs="Arial"/>
        <w:sz w:val="22"/>
        <w:szCs w:val="22"/>
      </w:rPr>
      <w:t>Vladimira Nazora 63,</w:t>
    </w:r>
  </w:p>
  <w:p w14:paraId="0C89BE84" w14:textId="77777777" w:rsidR="00AB2958" w:rsidRPr="004033EC" w:rsidRDefault="00AB2958" w:rsidP="00AB2958">
    <w:pPr>
      <w:spacing w:line="276" w:lineRule="auto"/>
      <w:ind w:left="1304"/>
      <w:rPr>
        <w:rFonts w:ascii="Arial" w:hAnsi="Arial" w:cs="Arial"/>
        <w:sz w:val="22"/>
        <w:szCs w:val="22"/>
      </w:rPr>
    </w:pPr>
    <w:r w:rsidRPr="004033EC">
      <w:rPr>
        <w:rFonts w:ascii="Arial" w:hAnsi="Arial" w:cs="Arial"/>
        <w:sz w:val="22"/>
        <w:szCs w:val="22"/>
      </w:rPr>
      <w:t>10000 Zagreb</w:t>
    </w:r>
  </w:p>
  <w:p w14:paraId="3FEBE09A" w14:textId="6A519A0C" w:rsidR="004033EC" w:rsidRPr="005B3220" w:rsidRDefault="004033EC" w:rsidP="004033EC">
    <w:pPr>
      <w:pStyle w:val="Zaglavlje"/>
      <w:jc w:val="right"/>
      <w:rPr>
        <w:rFonts w:ascii="Arial" w:hAnsi="Arial" w:cs="Arial"/>
        <w:b/>
        <w:bCs/>
        <w:i/>
        <w:iCs/>
        <w:sz w:val="22"/>
        <w:szCs w:val="22"/>
      </w:rPr>
    </w:pPr>
    <w:r w:rsidRPr="005B3220">
      <w:rPr>
        <w:rFonts w:ascii="Arial" w:hAnsi="Arial" w:cs="Arial"/>
        <w:b/>
        <w:bCs/>
        <w:i/>
        <w:iCs/>
        <w:sz w:val="22"/>
        <w:szCs w:val="22"/>
      </w:rPr>
      <w:t>Prilog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EC"/>
    <w:rsid w:val="00125E44"/>
    <w:rsid w:val="00172A31"/>
    <w:rsid w:val="00297DFD"/>
    <w:rsid w:val="002F0D97"/>
    <w:rsid w:val="004033EC"/>
    <w:rsid w:val="004C0877"/>
    <w:rsid w:val="004D11C4"/>
    <w:rsid w:val="005B3220"/>
    <w:rsid w:val="00747500"/>
    <w:rsid w:val="007522A1"/>
    <w:rsid w:val="00830898"/>
    <w:rsid w:val="00850E0D"/>
    <w:rsid w:val="00987AE2"/>
    <w:rsid w:val="00A059AE"/>
    <w:rsid w:val="00AB2958"/>
    <w:rsid w:val="00BE5D70"/>
    <w:rsid w:val="00CF5DFE"/>
    <w:rsid w:val="00D10E2D"/>
    <w:rsid w:val="00D853F1"/>
    <w:rsid w:val="00E04229"/>
    <w:rsid w:val="00FC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757F"/>
  <w15:chartTrackingRefBased/>
  <w15:docId w15:val="{3339564F-9BA6-4C73-9D46-5F16828F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3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3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3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3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3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33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33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3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33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3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3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33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33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33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3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33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33EC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33EC"/>
  </w:style>
  <w:style w:type="paragraph" w:styleId="Podnoje">
    <w:name w:val="footer"/>
    <w:basedOn w:val="Normal"/>
    <w:link w:val="Podno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33EC"/>
  </w:style>
  <w:style w:type="table" w:styleId="Reetkatablice">
    <w:name w:val="Table Grid"/>
    <w:basedOn w:val="Obinatablica"/>
    <w:uiPriority w:val="39"/>
    <w:rsid w:val="00403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Lovački Savez</dc:creator>
  <cp:keywords/>
  <dc:description/>
  <cp:lastModifiedBy>Hrvatski Lovački Savez</cp:lastModifiedBy>
  <cp:revision>3</cp:revision>
  <dcterms:created xsi:type="dcterms:W3CDTF">2026-09-15T09:38:00Z</dcterms:created>
  <dcterms:modified xsi:type="dcterms:W3CDTF">2026-09-15T10:09:00Z</dcterms:modified>
</cp:coreProperties>
</file>